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D9" w:rsidRPr="006358D9" w:rsidRDefault="006358D9" w:rsidP="006358D9">
      <w:pPr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6401435" distR="6401435" simplePos="0" relativeHeight="251659264" behindDoc="0" locked="0" layoutInCell="1" allowOverlap="1" wp14:anchorId="3462BF10" wp14:editId="4B4885BB">
            <wp:simplePos x="0" y="0"/>
            <wp:positionH relativeFrom="page">
              <wp:posOffset>3543300</wp:posOffset>
            </wp:positionH>
            <wp:positionV relativeFrom="paragraph">
              <wp:posOffset>274955</wp:posOffset>
            </wp:positionV>
            <wp:extent cx="800100" cy="95758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color w:val="000000"/>
          <w:sz w:val="34"/>
          <w:szCs w:val="34"/>
        </w:rPr>
        <w:t xml:space="preserve">                                            </w:t>
      </w:r>
    </w:p>
    <w:p w:rsidR="0070084E" w:rsidRPr="006358D9" w:rsidRDefault="0070084E" w:rsidP="006358D9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70084E">
        <w:rPr>
          <w:rFonts w:eastAsia="Times New Roman"/>
          <w:b/>
          <w:color w:val="000000"/>
          <w:sz w:val="34"/>
          <w:szCs w:val="34"/>
        </w:rPr>
        <w:t>ДУМА</w:t>
      </w:r>
      <w:r w:rsidR="006358D9">
        <w:rPr>
          <w:rFonts w:eastAsia="Times New Roman"/>
          <w:b/>
          <w:color w:val="000000"/>
          <w:sz w:val="34"/>
          <w:szCs w:val="34"/>
        </w:rPr>
        <w:t xml:space="preserve">            </w:t>
      </w:r>
    </w:p>
    <w:p w:rsidR="00481237" w:rsidRPr="0070084E" w:rsidRDefault="0070084E" w:rsidP="006358D9">
      <w:pPr>
        <w:shd w:val="clear" w:color="auto" w:fill="FFFFFF"/>
        <w:jc w:val="center"/>
        <w:rPr>
          <w:b/>
        </w:rPr>
      </w:pPr>
      <w:r w:rsidRPr="0070084E">
        <w:rPr>
          <w:rFonts w:eastAsia="Times New Roman"/>
          <w:b/>
          <w:color w:val="000000"/>
          <w:sz w:val="34"/>
          <w:szCs w:val="34"/>
        </w:rPr>
        <w:t>МИХАЙЛОВСКОГО МУНИЦИПАЛЬНОГО</w:t>
      </w:r>
    </w:p>
    <w:p w:rsidR="00481237" w:rsidRPr="0070084E" w:rsidRDefault="0070084E" w:rsidP="006358D9">
      <w:pPr>
        <w:shd w:val="clear" w:color="auto" w:fill="FFFFFF"/>
        <w:jc w:val="center"/>
        <w:rPr>
          <w:b/>
        </w:rPr>
      </w:pPr>
      <w:r w:rsidRPr="0070084E">
        <w:rPr>
          <w:rFonts w:eastAsia="Times New Roman"/>
          <w:b/>
          <w:color w:val="000000"/>
          <w:sz w:val="34"/>
          <w:szCs w:val="34"/>
        </w:rPr>
        <w:t>РАЙОНА</w:t>
      </w:r>
    </w:p>
    <w:p w:rsidR="00481237" w:rsidRPr="0070084E" w:rsidRDefault="0070084E" w:rsidP="0070084E">
      <w:pPr>
        <w:shd w:val="clear" w:color="auto" w:fill="FFFFFF"/>
        <w:spacing w:before="355"/>
        <w:ind w:right="-10"/>
        <w:jc w:val="center"/>
        <w:rPr>
          <w:b/>
        </w:rPr>
      </w:pPr>
      <w:r w:rsidRPr="0070084E">
        <w:rPr>
          <w:rFonts w:eastAsia="Times New Roman"/>
          <w:b/>
          <w:color w:val="000000"/>
          <w:sz w:val="34"/>
          <w:szCs w:val="34"/>
        </w:rPr>
        <w:t>РЕШЕНИЕ</w:t>
      </w:r>
    </w:p>
    <w:p w:rsidR="00481237" w:rsidRDefault="0070084E">
      <w:pPr>
        <w:shd w:val="clear" w:color="auto" w:fill="FFFFFF"/>
        <w:spacing w:before="274"/>
        <w:ind w:left="3514"/>
        <w:rPr>
          <w:rFonts w:eastAsia="Times New Roman"/>
          <w:b/>
          <w:color w:val="000000"/>
          <w:sz w:val="28"/>
          <w:szCs w:val="28"/>
        </w:rPr>
      </w:pPr>
      <w:r w:rsidRPr="00EE2AC1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gramStart"/>
      <w:r w:rsidRPr="00EE2AC1">
        <w:rPr>
          <w:rFonts w:eastAsia="Times New Roman"/>
          <w:b/>
          <w:color w:val="000000"/>
          <w:sz w:val="28"/>
          <w:szCs w:val="28"/>
        </w:rPr>
        <w:t>с</w:t>
      </w:r>
      <w:proofErr w:type="gramEnd"/>
      <w:r w:rsidRPr="00EE2AC1">
        <w:rPr>
          <w:rFonts w:eastAsia="Times New Roman"/>
          <w:b/>
          <w:color w:val="000000"/>
          <w:sz w:val="28"/>
          <w:szCs w:val="28"/>
        </w:rPr>
        <w:t>. Михайловка</w:t>
      </w:r>
    </w:p>
    <w:p w:rsidR="006B0FCE" w:rsidRPr="00EE2AC1" w:rsidRDefault="006B0FCE">
      <w:pPr>
        <w:shd w:val="clear" w:color="auto" w:fill="FFFFFF"/>
        <w:spacing w:before="274"/>
        <w:ind w:left="3514"/>
        <w:rPr>
          <w:b/>
        </w:rPr>
      </w:pPr>
    </w:p>
    <w:p w:rsidR="005D2B84" w:rsidRDefault="006B0FCE" w:rsidP="005D2B84">
      <w:pPr>
        <w:shd w:val="clear" w:color="auto" w:fill="FFFFFF"/>
        <w:tabs>
          <w:tab w:val="left" w:pos="2602"/>
        </w:tabs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5D2B84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«О  внесении </w:t>
      </w:r>
      <w:r w:rsidR="005D2B84">
        <w:rPr>
          <w:rFonts w:eastAsia="Times New Roman"/>
          <w:b/>
          <w:bCs/>
          <w:color w:val="000000"/>
          <w:spacing w:val="-3"/>
          <w:sz w:val="28"/>
          <w:szCs w:val="28"/>
        </w:rPr>
        <w:t>изменений     в  решение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5D2B84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Думы     Михайловского </w:t>
      </w:r>
      <w:r w:rsidR="005D2B84">
        <w:rPr>
          <w:rFonts w:eastAsia="Times New Roman"/>
          <w:b/>
          <w:bCs/>
          <w:color w:val="000000"/>
          <w:sz w:val="28"/>
          <w:szCs w:val="28"/>
        </w:rPr>
        <w:t>муниципального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D2B84">
        <w:rPr>
          <w:rFonts w:eastAsia="Times New Roman"/>
          <w:b/>
          <w:bCs/>
          <w:color w:val="000000"/>
          <w:sz w:val="28"/>
          <w:szCs w:val="28"/>
        </w:rPr>
        <w:t xml:space="preserve">района от </w:t>
      </w:r>
      <w:r w:rsidR="00A128FF">
        <w:rPr>
          <w:rFonts w:eastAsia="Times New Roman"/>
          <w:b/>
          <w:bCs/>
          <w:color w:val="000000"/>
          <w:sz w:val="28"/>
          <w:szCs w:val="28"/>
        </w:rPr>
        <w:t>26.03</w:t>
      </w:r>
      <w:r w:rsidR="005D2B84">
        <w:rPr>
          <w:rFonts w:eastAsia="Times New Roman"/>
          <w:b/>
          <w:bCs/>
          <w:color w:val="000000"/>
          <w:sz w:val="28"/>
          <w:szCs w:val="28"/>
        </w:rPr>
        <w:t xml:space="preserve">.2015 N 622 "Об утверждении </w:t>
      </w:r>
      <w:r w:rsidR="005D2B84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Положения "О порядке проведения конкурса на замещение должности </w:t>
      </w:r>
      <w:r w:rsidR="005D2B84">
        <w:rPr>
          <w:rFonts w:eastAsia="Times New Roman"/>
          <w:b/>
          <w:bCs/>
          <w:color w:val="000000"/>
          <w:sz w:val="28"/>
          <w:szCs w:val="28"/>
        </w:rPr>
        <w:t>главы Михайловского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D2B84">
        <w:rPr>
          <w:rFonts w:eastAsia="Times New Roman"/>
          <w:b/>
          <w:bCs/>
          <w:color w:val="000000"/>
          <w:sz w:val="28"/>
          <w:szCs w:val="28"/>
        </w:rPr>
        <w:t>муниципального района"</w:t>
      </w:r>
    </w:p>
    <w:p w:rsidR="006B0FCE" w:rsidRDefault="006B0FCE" w:rsidP="005D2B84">
      <w:pPr>
        <w:shd w:val="clear" w:color="auto" w:fill="FFFFFF"/>
        <w:tabs>
          <w:tab w:val="left" w:pos="2602"/>
        </w:tabs>
        <w:rPr>
          <w:rFonts w:eastAsia="Times New Roman"/>
          <w:b/>
          <w:bCs/>
          <w:color w:val="000000"/>
          <w:sz w:val="28"/>
          <w:szCs w:val="28"/>
        </w:rPr>
      </w:pPr>
    </w:p>
    <w:p w:rsidR="003079EF" w:rsidRDefault="003079EF" w:rsidP="006B0FCE">
      <w:pPr>
        <w:tabs>
          <w:tab w:val="left" w:pos="4962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Принято Думой Михайловского</w:t>
      </w:r>
    </w:p>
    <w:p w:rsidR="003079EF" w:rsidRDefault="003079EF" w:rsidP="006B0FCE">
      <w:pPr>
        <w:tabs>
          <w:tab w:val="left" w:pos="4962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3079EF" w:rsidRDefault="006B0FCE" w:rsidP="006B0FCE">
      <w:pPr>
        <w:tabs>
          <w:tab w:val="left" w:pos="4962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о</w:t>
      </w:r>
      <w:r w:rsidR="003079EF">
        <w:rPr>
          <w:sz w:val="28"/>
          <w:szCs w:val="28"/>
        </w:rPr>
        <w:t xml:space="preserve">т </w:t>
      </w:r>
      <w:r>
        <w:rPr>
          <w:sz w:val="28"/>
          <w:szCs w:val="28"/>
        </w:rPr>
        <w:t>27.10</w:t>
      </w:r>
      <w:r w:rsidR="003079EF">
        <w:rPr>
          <w:sz w:val="28"/>
          <w:szCs w:val="28"/>
        </w:rPr>
        <w:t>.2016г. № 1</w:t>
      </w:r>
      <w:r>
        <w:rPr>
          <w:sz w:val="28"/>
          <w:szCs w:val="28"/>
        </w:rPr>
        <w:t>22</w:t>
      </w:r>
    </w:p>
    <w:p w:rsidR="003079EF" w:rsidRDefault="003079EF" w:rsidP="003079EF">
      <w:pPr>
        <w:pStyle w:val="Style7"/>
        <w:rPr>
          <w:rStyle w:val="FontStyle17"/>
          <w:sz w:val="28"/>
          <w:szCs w:val="28"/>
        </w:rPr>
      </w:pPr>
    </w:p>
    <w:p w:rsidR="00EB4027" w:rsidRDefault="00EB4027" w:rsidP="005D2B84">
      <w:pPr>
        <w:shd w:val="clear" w:color="auto" w:fill="FFFFFF"/>
        <w:tabs>
          <w:tab w:val="left" w:pos="2602"/>
        </w:tabs>
      </w:pPr>
    </w:p>
    <w:p w:rsidR="00481237" w:rsidRDefault="00335EC5" w:rsidP="006B0FCE">
      <w:pPr>
        <w:shd w:val="clear" w:color="auto" w:fill="FFFFFF"/>
        <w:tabs>
          <w:tab w:val="left" w:pos="6154"/>
          <w:tab w:val="left" w:pos="7474"/>
        </w:tabs>
        <w:ind w:firstLine="538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Руководствуясь Федеральным законом от 06.10.2003 N 131-ФЗ "Об общих принципах организации местного самоуправления в Российской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Федерации", Федеральным законом от 02.06.2016 N </w:t>
      </w:r>
      <w:r>
        <w:rPr>
          <w:rFonts w:eastAsia="Times New Roman"/>
          <w:color w:val="000000"/>
          <w:sz w:val="28"/>
          <w:szCs w:val="28"/>
        </w:rPr>
        <w:t>171-ФЗ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"О внесении </w:t>
      </w:r>
      <w:r>
        <w:rPr>
          <w:rFonts w:eastAsia="Times New Roman"/>
          <w:color w:val="000000"/>
          <w:sz w:val="28"/>
          <w:szCs w:val="28"/>
        </w:rPr>
        <w:t xml:space="preserve">изменений в статью 36 Федерального закона "Об общих принципах </w:t>
      </w:r>
      <w:r>
        <w:rPr>
          <w:rFonts w:eastAsia="Times New Roman"/>
          <w:color w:val="000000"/>
          <w:spacing w:val="-3"/>
          <w:sz w:val="28"/>
          <w:szCs w:val="28"/>
        </w:rPr>
        <w:t>организации местного самоуправлении в Российской Федерации</w:t>
      </w:r>
      <w:r w:rsidR="0070084E" w:rsidRPr="00EE2AC1">
        <w:rPr>
          <w:rFonts w:eastAsia="Times New Roman"/>
          <w:color w:val="000000"/>
          <w:sz w:val="28"/>
          <w:szCs w:val="28"/>
        </w:rPr>
        <w:t>", Уставом Михайловского     муниципального     района</w:t>
      </w:r>
    </w:p>
    <w:p w:rsidR="00EB4027" w:rsidRPr="00EB4027" w:rsidRDefault="006B0FCE" w:rsidP="00EB4027">
      <w:pPr>
        <w:shd w:val="clear" w:color="auto" w:fill="FFFFFF"/>
        <w:spacing w:before="307" w:line="322" w:lineRule="exact"/>
        <w:ind w:left="10" w:firstLine="298"/>
        <w:rPr>
          <w:b/>
        </w:rPr>
      </w:pPr>
      <w:r>
        <w:rPr>
          <w:b/>
          <w:color w:val="000000"/>
          <w:sz w:val="28"/>
          <w:szCs w:val="28"/>
        </w:rPr>
        <w:t xml:space="preserve">  </w:t>
      </w:r>
      <w:r w:rsidR="0070084E" w:rsidRPr="00EB4027">
        <w:rPr>
          <w:b/>
          <w:color w:val="000000"/>
          <w:sz w:val="28"/>
          <w:szCs w:val="28"/>
        </w:rPr>
        <w:t>1</w:t>
      </w:r>
      <w:r w:rsidR="00EB4027" w:rsidRPr="00EB4027">
        <w:rPr>
          <w:b/>
          <w:iCs/>
          <w:color w:val="000000"/>
          <w:sz w:val="28"/>
          <w:szCs w:val="28"/>
        </w:rPr>
        <w:t>.</w:t>
      </w:r>
      <w:r w:rsidR="00EB4027">
        <w:rPr>
          <w:iCs/>
          <w:color w:val="000000"/>
          <w:sz w:val="28"/>
          <w:szCs w:val="28"/>
        </w:rPr>
        <w:t xml:space="preserve"> </w:t>
      </w:r>
      <w:r w:rsidR="00EB4027">
        <w:rPr>
          <w:rFonts w:eastAsia="Times New Roman"/>
          <w:color w:val="000000"/>
          <w:sz w:val="28"/>
          <w:szCs w:val="28"/>
        </w:rPr>
        <w:t xml:space="preserve">Внести в решение Думы Михайловского муниципального района от </w:t>
      </w:r>
      <w:r w:rsidR="00EB4027">
        <w:rPr>
          <w:rFonts w:eastAsia="Times New Roman"/>
          <w:color w:val="000000"/>
          <w:spacing w:val="9"/>
          <w:sz w:val="28"/>
          <w:szCs w:val="28"/>
        </w:rPr>
        <w:t>26.03.2015</w:t>
      </w:r>
      <w:r w:rsidR="00EB4027">
        <w:rPr>
          <w:rFonts w:eastAsia="Times New Roman"/>
          <w:color w:val="000000"/>
          <w:sz w:val="28"/>
          <w:szCs w:val="28"/>
        </w:rPr>
        <w:t xml:space="preserve"> </w:t>
      </w:r>
      <w:r w:rsidR="00EB4027">
        <w:rPr>
          <w:rFonts w:eastAsia="Times New Roman"/>
          <w:color w:val="000000"/>
          <w:spacing w:val="-5"/>
          <w:sz w:val="28"/>
          <w:szCs w:val="28"/>
        </w:rPr>
        <w:t xml:space="preserve">N 622 "Об утверждении Положения "О порядке проведения </w:t>
      </w:r>
      <w:r w:rsidR="00EB4027">
        <w:rPr>
          <w:rFonts w:eastAsia="Times New Roman"/>
          <w:color w:val="000000"/>
          <w:spacing w:val="-2"/>
          <w:sz w:val="28"/>
          <w:szCs w:val="28"/>
        </w:rPr>
        <w:t xml:space="preserve">конкурса на замещение должности главы Михайловского муниципального </w:t>
      </w:r>
      <w:r w:rsidR="00EB4027">
        <w:rPr>
          <w:rFonts w:eastAsia="Times New Roman"/>
          <w:color w:val="000000"/>
          <w:sz w:val="28"/>
          <w:szCs w:val="28"/>
        </w:rPr>
        <w:t xml:space="preserve">района" </w:t>
      </w:r>
      <w:r w:rsidR="00EB4027" w:rsidRPr="00EB4027">
        <w:rPr>
          <w:rFonts w:eastAsia="Times New Roman"/>
          <w:b/>
          <w:color w:val="000000"/>
          <w:sz w:val="28"/>
          <w:szCs w:val="28"/>
        </w:rPr>
        <w:t>следующие изменения:</w:t>
      </w:r>
    </w:p>
    <w:p w:rsidR="00EB4027" w:rsidRPr="007268B8" w:rsidRDefault="00EB4027" w:rsidP="00EB4027">
      <w:pPr>
        <w:shd w:val="clear" w:color="auto" w:fill="FFFFFF"/>
        <w:spacing w:line="322" w:lineRule="exact"/>
        <w:ind w:left="10" w:right="10" w:firstLine="720"/>
        <w:rPr>
          <w:b/>
        </w:rPr>
      </w:pPr>
      <w:r>
        <w:rPr>
          <w:color w:val="000000"/>
          <w:spacing w:val="-2"/>
          <w:sz w:val="28"/>
          <w:szCs w:val="28"/>
        </w:rPr>
        <w:t xml:space="preserve">1) </w:t>
      </w:r>
      <w:r>
        <w:rPr>
          <w:rFonts w:eastAsia="Times New Roman"/>
          <w:b/>
          <w:color w:val="000000"/>
          <w:spacing w:val="-2"/>
          <w:sz w:val="28"/>
          <w:szCs w:val="28"/>
        </w:rPr>
        <w:t>п</w:t>
      </w:r>
      <w:r w:rsidRPr="00EB4027">
        <w:rPr>
          <w:rFonts w:eastAsia="Times New Roman"/>
          <w:b/>
          <w:color w:val="000000"/>
          <w:spacing w:val="-2"/>
          <w:sz w:val="28"/>
          <w:szCs w:val="28"/>
        </w:rPr>
        <w:t>одпункт 1 пункта 7 статьи 5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Положения «О порядке проведения </w:t>
      </w:r>
      <w:r>
        <w:rPr>
          <w:rFonts w:eastAsia="Times New Roman"/>
          <w:color w:val="000000"/>
          <w:sz w:val="28"/>
          <w:szCs w:val="28"/>
        </w:rPr>
        <w:t xml:space="preserve">конкурса на замещение должности главы муниципального района», утвержденного Думы Михайловского муниципального района от 26.03.2015 N 622 </w:t>
      </w:r>
      <w:r w:rsidRPr="007268B8">
        <w:rPr>
          <w:rFonts w:eastAsia="Times New Roman"/>
          <w:b/>
          <w:color w:val="000000"/>
          <w:sz w:val="28"/>
          <w:szCs w:val="28"/>
        </w:rPr>
        <w:t>изложить в следующей редакции:</w:t>
      </w:r>
    </w:p>
    <w:p w:rsidR="00EB4027" w:rsidRDefault="00EB4027" w:rsidP="00EB4027">
      <w:pPr>
        <w:shd w:val="clear" w:color="auto" w:fill="FFFFFF"/>
        <w:spacing w:before="5" w:line="322" w:lineRule="exact"/>
        <w:ind w:left="19" w:firstLine="701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 xml:space="preserve">«1) </w:t>
      </w:r>
      <w:r>
        <w:rPr>
          <w:rFonts w:eastAsia="Times New Roman"/>
          <w:iCs/>
          <w:color w:val="000000"/>
          <w:spacing w:val="-2"/>
          <w:sz w:val="28"/>
          <w:szCs w:val="28"/>
        </w:rPr>
        <w:t>о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представлении из числа кандидатов, допущенных к участию во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втором этапе конкурса, не менее двух кандидатов на рассмотрение Думы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муниципального района для избрания главой муниципального района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;»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7268B8" w:rsidRDefault="007268B8" w:rsidP="00EB4027">
      <w:pPr>
        <w:shd w:val="clear" w:color="auto" w:fill="FFFFFF"/>
        <w:spacing w:before="5" w:line="322" w:lineRule="exact"/>
        <w:ind w:left="19" w:firstLine="701"/>
      </w:pPr>
    </w:p>
    <w:p w:rsidR="007268B8" w:rsidRDefault="007268B8" w:rsidP="007268B8">
      <w:pPr>
        <w:shd w:val="clear" w:color="auto" w:fill="FFFFFF"/>
        <w:ind w:firstLine="720"/>
        <w:rPr>
          <w:b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2) </w:t>
      </w:r>
      <w:r>
        <w:rPr>
          <w:rFonts w:eastAsia="Times New Roman"/>
          <w:b/>
          <w:color w:val="000000"/>
          <w:spacing w:val="-1"/>
          <w:sz w:val="28"/>
          <w:szCs w:val="28"/>
        </w:rPr>
        <w:t>пункт 1 статьи 5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Положения «О порядке проведения </w:t>
      </w:r>
      <w:r>
        <w:rPr>
          <w:rFonts w:eastAsia="Times New Roman"/>
          <w:color w:val="000000"/>
          <w:sz w:val="28"/>
          <w:szCs w:val="28"/>
        </w:rPr>
        <w:t xml:space="preserve">конкурса на замещение должности главы муниципального района», утвержденного Думы Михайловского муниципального района от 26.03.2015 N 622  </w:t>
      </w:r>
      <w:r>
        <w:rPr>
          <w:rFonts w:eastAsia="Times New Roman"/>
          <w:b/>
          <w:color w:val="000000"/>
          <w:sz w:val="28"/>
          <w:szCs w:val="28"/>
        </w:rPr>
        <w:t>дополнить абзацами 2-4 следующего содержания:</w:t>
      </w:r>
    </w:p>
    <w:p w:rsidR="002B7A1A" w:rsidRDefault="007268B8" w:rsidP="007268B8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</w:t>
      </w:r>
    </w:p>
    <w:p w:rsidR="007268B8" w:rsidRDefault="002B7A1A" w:rsidP="007268B8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 w:rsidR="007268B8">
        <w:rPr>
          <w:rFonts w:ascii="Times New Roman" w:hAnsi="Times New Roman" w:cs="Times New Roman"/>
          <w:b w:val="0"/>
          <w:sz w:val="28"/>
          <w:szCs w:val="28"/>
        </w:rPr>
        <w:t>Кандидатом на должность главы Михайловского муниципального района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 ограничений пассивного избирательного права для избрания выборным должностным лицом местного самоуправления</w:t>
      </w:r>
      <w:r w:rsidR="007268B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7268B8" w:rsidRDefault="007268B8" w:rsidP="007268B8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Михайловского муниципального района полномочий по решению вопросов местного значения.</w:t>
      </w:r>
    </w:p>
    <w:p w:rsidR="007268B8" w:rsidRDefault="007268B8" w:rsidP="007268B8">
      <w:pPr>
        <w:tabs>
          <w:tab w:val="num" w:pos="10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Законом Приморского края могут быть установлены учитываемые в условиях конкурса требования к уровню профессионального образования и (или) профессиональным знаниям и навыкам, которые являются предпочтительными для осуществления главой Михайловского муниципального района отдельных государственных полномочий, переданных органам местного самоуправления.</w:t>
      </w:r>
    </w:p>
    <w:p w:rsidR="007268B8" w:rsidRDefault="007268B8" w:rsidP="007268B8">
      <w:pPr>
        <w:shd w:val="clear" w:color="auto" w:fill="FFFFFF"/>
      </w:pPr>
    </w:p>
    <w:p w:rsidR="005B4851" w:rsidRDefault="005B4851" w:rsidP="00971F24">
      <w:pPr>
        <w:shd w:val="clear" w:color="auto" w:fill="FFFFFF"/>
      </w:pPr>
    </w:p>
    <w:p w:rsidR="006B0FCE" w:rsidRDefault="006B0FCE" w:rsidP="006B0FC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после опубликования. </w:t>
      </w:r>
    </w:p>
    <w:p w:rsidR="006B0FCE" w:rsidRDefault="006B0FCE" w:rsidP="006B0FCE">
      <w:pPr>
        <w:ind w:firstLine="709"/>
        <w:rPr>
          <w:sz w:val="28"/>
          <w:szCs w:val="28"/>
        </w:rPr>
      </w:pPr>
    </w:p>
    <w:p w:rsidR="006B0FCE" w:rsidRDefault="006B0FCE" w:rsidP="006B0FCE">
      <w:pPr>
        <w:pStyle w:val="Style8"/>
        <w:tabs>
          <w:tab w:val="left" w:pos="641"/>
        </w:tabs>
        <w:spacing w:line="240" w:lineRule="auto"/>
        <w:rPr>
          <w:rStyle w:val="FontStyle17"/>
          <w:sz w:val="28"/>
          <w:szCs w:val="28"/>
        </w:rPr>
      </w:pPr>
    </w:p>
    <w:p w:rsidR="006B0FCE" w:rsidRDefault="006B0FCE" w:rsidP="006B0FCE">
      <w:pPr>
        <w:pStyle w:val="Style8"/>
        <w:tabs>
          <w:tab w:val="left" w:pos="641"/>
        </w:tabs>
        <w:spacing w:line="240" w:lineRule="auto"/>
        <w:rPr>
          <w:rStyle w:val="FontStyle17"/>
          <w:sz w:val="28"/>
          <w:szCs w:val="28"/>
        </w:rPr>
      </w:pPr>
    </w:p>
    <w:p w:rsidR="006B0FCE" w:rsidRDefault="006B0FCE" w:rsidP="006B0FCE">
      <w:pPr>
        <w:pStyle w:val="Style8"/>
        <w:tabs>
          <w:tab w:val="left" w:pos="641"/>
        </w:tabs>
        <w:spacing w:line="240" w:lineRule="auto"/>
        <w:rPr>
          <w:rStyle w:val="FontStyle17"/>
          <w:sz w:val="28"/>
          <w:szCs w:val="28"/>
        </w:rPr>
      </w:pPr>
    </w:p>
    <w:p w:rsidR="006B0FCE" w:rsidRDefault="006B0FCE" w:rsidP="006B0FCE">
      <w:pPr>
        <w:rPr>
          <w:rFonts w:ascii="Calibri" w:hAnsi="Calibri"/>
          <w:sz w:val="22"/>
          <w:szCs w:val="22"/>
        </w:rPr>
      </w:pPr>
      <w:r>
        <w:rPr>
          <w:b/>
          <w:sz w:val="28"/>
          <w:szCs w:val="28"/>
        </w:rPr>
        <w:t>Глава Михайловского муниципального  района -</w:t>
      </w:r>
      <w:r>
        <w:rPr>
          <w:b/>
          <w:sz w:val="28"/>
          <w:szCs w:val="28"/>
        </w:rPr>
        <w:tab/>
        <w:t xml:space="preserve">             </w:t>
      </w:r>
    </w:p>
    <w:p w:rsidR="006B0FCE" w:rsidRDefault="006B0FCE" w:rsidP="006B0F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В.В. Архипов                  </w:t>
      </w:r>
    </w:p>
    <w:p w:rsidR="006B0FCE" w:rsidRDefault="006B0FCE" w:rsidP="006B0FCE">
      <w:pPr>
        <w:rPr>
          <w:b/>
          <w:sz w:val="28"/>
          <w:szCs w:val="28"/>
        </w:rPr>
      </w:pPr>
    </w:p>
    <w:p w:rsidR="006B0FCE" w:rsidRDefault="006B0FCE" w:rsidP="006B0F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6B0FCE" w:rsidRDefault="006B0FCE" w:rsidP="006B0FCE">
      <w:r>
        <w:rPr>
          <w:sz w:val="28"/>
          <w:szCs w:val="28"/>
        </w:rPr>
        <w:t>№ 122-НПА</w:t>
      </w:r>
    </w:p>
    <w:p w:rsidR="009E1CCA" w:rsidRPr="00C17D94" w:rsidRDefault="009E1CCA" w:rsidP="006B0FCE">
      <w:pPr>
        <w:shd w:val="clear" w:color="auto" w:fill="FFFFFF"/>
        <w:rPr>
          <w:b/>
        </w:rPr>
        <w:sectPr w:rsidR="009E1CCA" w:rsidRPr="00C17D94" w:rsidSect="00EB4027">
          <w:pgSz w:w="11909" w:h="16834"/>
          <w:pgMar w:top="426" w:right="862" w:bottom="720" w:left="1706" w:header="720" w:footer="720" w:gutter="0"/>
          <w:cols w:space="60"/>
          <w:noEndnote/>
        </w:sectPr>
      </w:pPr>
    </w:p>
    <w:p w:rsidR="0070084E" w:rsidRDefault="00191830" w:rsidP="009E1CCA">
      <w:pPr>
        <w:shd w:val="clear" w:color="auto" w:fill="FFFFFF"/>
      </w:pPr>
      <w:r>
        <w:lastRenderedPageBreak/>
        <w:t>01.11.2016</w:t>
      </w:r>
      <w:bookmarkStart w:id="0" w:name="_GoBack"/>
      <w:bookmarkEnd w:id="0"/>
    </w:p>
    <w:sectPr w:rsidR="0070084E" w:rsidSect="006B0FCE">
      <w:type w:val="continuous"/>
      <w:pgSz w:w="11909" w:h="16834"/>
      <w:pgMar w:top="1440" w:right="967" w:bottom="720" w:left="1721" w:header="720" w:footer="720" w:gutter="0"/>
      <w:cols w:num="2" w:space="720" w:equalWidth="0">
        <w:col w:w="8342" w:space="2"/>
        <w:col w:w="87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11022"/>
    <w:multiLevelType w:val="singleLevel"/>
    <w:tmpl w:val="FCFABF22"/>
    <w:lvl w:ilvl="0">
      <w:start w:val="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039"/>
    <w:rsid w:val="000C7DE8"/>
    <w:rsid w:val="00191830"/>
    <w:rsid w:val="002B7A1A"/>
    <w:rsid w:val="0030661A"/>
    <w:rsid w:val="003079EF"/>
    <w:rsid w:val="00335EC5"/>
    <w:rsid w:val="00481237"/>
    <w:rsid w:val="005B4851"/>
    <w:rsid w:val="005D2B84"/>
    <w:rsid w:val="006358D9"/>
    <w:rsid w:val="006B0FCE"/>
    <w:rsid w:val="0070084E"/>
    <w:rsid w:val="00702929"/>
    <w:rsid w:val="007268B8"/>
    <w:rsid w:val="00971F24"/>
    <w:rsid w:val="009E1CCA"/>
    <w:rsid w:val="00A128FF"/>
    <w:rsid w:val="00C17D94"/>
    <w:rsid w:val="00C55039"/>
    <w:rsid w:val="00C733F5"/>
    <w:rsid w:val="00D332DF"/>
    <w:rsid w:val="00E606F7"/>
    <w:rsid w:val="00EB4027"/>
    <w:rsid w:val="00EE2AC1"/>
    <w:rsid w:val="00F7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7268B8"/>
    <w:rPr>
      <w:rFonts w:ascii="Arial" w:eastAsia="Times New Roman" w:hAnsi="Arial" w:cs="Arial"/>
      <w:b/>
      <w:bCs/>
      <w:sz w:val="26"/>
    </w:rPr>
  </w:style>
  <w:style w:type="character" w:customStyle="1" w:styleId="30">
    <w:name w:val="Основной текст 3 Знак"/>
    <w:basedOn w:val="a0"/>
    <w:link w:val="3"/>
    <w:semiHidden/>
    <w:rsid w:val="007268B8"/>
    <w:rPr>
      <w:rFonts w:ascii="Arial" w:eastAsia="Times New Roman" w:hAnsi="Arial" w:cs="Arial"/>
      <w:b/>
      <w:bCs/>
      <w:sz w:val="26"/>
      <w:szCs w:val="20"/>
    </w:rPr>
  </w:style>
  <w:style w:type="paragraph" w:customStyle="1" w:styleId="Style7">
    <w:name w:val="Style7"/>
    <w:basedOn w:val="a"/>
    <w:rsid w:val="003079EF"/>
    <w:rPr>
      <w:rFonts w:eastAsia="Times New Roman"/>
      <w:sz w:val="24"/>
      <w:szCs w:val="24"/>
    </w:rPr>
  </w:style>
  <w:style w:type="character" w:customStyle="1" w:styleId="FontStyle17">
    <w:name w:val="Font Style17"/>
    <w:rsid w:val="003079E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8">
    <w:name w:val="Style8"/>
    <w:basedOn w:val="a"/>
    <w:rsid w:val="006B0FCE"/>
    <w:pPr>
      <w:spacing w:line="230" w:lineRule="exact"/>
      <w:ind w:firstLine="439"/>
    </w:pPr>
    <w:rPr>
      <w:rFonts w:ascii="Georgia" w:eastAsia="Times New Roman" w:hAnsi="Georg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MorozovaNN</cp:lastModifiedBy>
  <cp:revision>26</cp:revision>
  <dcterms:created xsi:type="dcterms:W3CDTF">2016-09-01T21:32:00Z</dcterms:created>
  <dcterms:modified xsi:type="dcterms:W3CDTF">2016-11-02T23:34:00Z</dcterms:modified>
</cp:coreProperties>
</file>